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3BEA" w14:textId="1A3B41FC" w:rsidR="005F42F3" w:rsidRPr="0085442E" w:rsidRDefault="00A460DE" w:rsidP="0085442E">
      <w:pPr>
        <w:spacing w:line="276" w:lineRule="auto"/>
        <w:jc w:val="center"/>
        <w:rPr>
          <w:b/>
          <w:sz w:val="22"/>
          <w:szCs w:val="22"/>
        </w:rPr>
      </w:pPr>
      <w:r w:rsidRPr="0085442E">
        <w:rPr>
          <w:b/>
          <w:sz w:val="22"/>
          <w:szCs w:val="22"/>
        </w:rPr>
        <w:t xml:space="preserve">Search for Eurasian </w:t>
      </w:r>
      <w:r w:rsidR="006F24A8">
        <w:rPr>
          <w:b/>
          <w:sz w:val="22"/>
          <w:szCs w:val="22"/>
        </w:rPr>
        <w:t>w</w:t>
      </w:r>
      <w:r w:rsidRPr="0085442E">
        <w:rPr>
          <w:b/>
          <w:sz w:val="22"/>
          <w:szCs w:val="22"/>
        </w:rPr>
        <w:t>ater-milfoil on Black Oak Lake 20</w:t>
      </w:r>
      <w:r w:rsidR="00AD7F7E">
        <w:rPr>
          <w:b/>
          <w:sz w:val="22"/>
          <w:szCs w:val="22"/>
        </w:rPr>
        <w:t>2</w:t>
      </w:r>
      <w:r w:rsidR="00B13FF8">
        <w:rPr>
          <w:b/>
          <w:sz w:val="22"/>
          <w:szCs w:val="22"/>
        </w:rPr>
        <w:t>4</w:t>
      </w:r>
    </w:p>
    <w:p w14:paraId="643030D9" w14:textId="77777777" w:rsidR="00B67F6E" w:rsidRDefault="009C1289" w:rsidP="0085442E">
      <w:pPr>
        <w:spacing w:line="276" w:lineRule="auto"/>
        <w:jc w:val="center"/>
        <w:rPr>
          <w:sz w:val="22"/>
          <w:szCs w:val="22"/>
        </w:rPr>
      </w:pPr>
      <w:r w:rsidRPr="0085442E">
        <w:rPr>
          <w:sz w:val="22"/>
          <w:szCs w:val="22"/>
        </w:rPr>
        <w:t>Susan Knight</w:t>
      </w:r>
      <w:r w:rsidR="00AB3E6E" w:rsidRPr="0085442E">
        <w:rPr>
          <w:sz w:val="22"/>
          <w:szCs w:val="22"/>
        </w:rPr>
        <w:t xml:space="preserve"> </w:t>
      </w:r>
    </w:p>
    <w:p w14:paraId="0BA92A45" w14:textId="29DA59C0" w:rsidR="009C1289" w:rsidRPr="0085442E" w:rsidRDefault="00AD7F7E" w:rsidP="0085442E">
      <w:pPr>
        <w:spacing w:line="276" w:lineRule="auto"/>
        <w:jc w:val="center"/>
        <w:rPr>
          <w:sz w:val="22"/>
          <w:szCs w:val="22"/>
        </w:rPr>
      </w:pPr>
      <w:r>
        <w:rPr>
          <w:sz w:val="22"/>
          <w:szCs w:val="22"/>
        </w:rPr>
        <w:t>Septem</w:t>
      </w:r>
      <w:r w:rsidR="00416E6C">
        <w:rPr>
          <w:sz w:val="22"/>
          <w:szCs w:val="22"/>
        </w:rPr>
        <w:t>ber</w:t>
      </w:r>
      <w:r w:rsidR="008D3433">
        <w:rPr>
          <w:sz w:val="22"/>
          <w:szCs w:val="22"/>
        </w:rPr>
        <w:t xml:space="preserve"> 20</w:t>
      </w:r>
      <w:r w:rsidR="00416E6C">
        <w:rPr>
          <w:sz w:val="22"/>
          <w:szCs w:val="22"/>
        </w:rPr>
        <w:t>2</w:t>
      </w:r>
      <w:r w:rsidR="00B13FF8">
        <w:rPr>
          <w:sz w:val="22"/>
          <w:szCs w:val="22"/>
        </w:rPr>
        <w:t>4</w:t>
      </w:r>
    </w:p>
    <w:p w14:paraId="73C75D9F" w14:textId="77777777" w:rsidR="00A92958" w:rsidRPr="0085442E" w:rsidRDefault="00A92958" w:rsidP="0085442E">
      <w:pPr>
        <w:spacing w:line="276" w:lineRule="auto"/>
        <w:rPr>
          <w:sz w:val="22"/>
          <w:szCs w:val="22"/>
        </w:rPr>
      </w:pPr>
    </w:p>
    <w:p w14:paraId="425FA4AF" w14:textId="6D2CC092" w:rsidR="00D86CC3" w:rsidRDefault="008F69FF" w:rsidP="0085442E">
      <w:pPr>
        <w:spacing w:line="276" w:lineRule="auto"/>
        <w:rPr>
          <w:color w:val="000000"/>
          <w:sz w:val="22"/>
          <w:szCs w:val="22"/>
        </w:rPr>
      </w:pPr>
      <w:r w:rsidRPr="0085442E">
        <w:rPr>
          <w:color w:val="000000"/>
          <w:sz w:val="22"/>
          <w:szCs w:val="22"/>
        </w:rPr>
        <w:t>Walt Bate</w:t>
      </w:r>
      <w:r w:rsidR="008D3433">
        <w:rPr>
          <w:color w:val="000000"/>
          <w:sz w:val="22"/>
          <w:szCs w:val="22"/>
        </w:rPr>
        <w:t xml:space="preserve">s, </w:t>
      </w:r>
      <w:r w:rsidR="00B13FF8">
        <w:rPr>
          <w:color w:val="000000"/>
          <w:sz w:val="22"/>
          <w:szCs w:val="22"/>
        </w:rPr>
        <w:t xml:space="preserve">Keith Montgomery, </w:t>
      </w:r>
      <w:r w:rsidR="00050F0C">
        <w:rPr>
          <w:color w:val="000000"/>
          <w:sz w:val="22"/>
          <w:szCs w:val="22"/>
        </w:rPr>
        <w:t>John Clark</w:t>
      </w:r>
      <w:r w:rsidR="00B13FF8">
        <w:rPr>
          <w:color w:val="000000"/>
          <w:sz w:val="22"/>
          <w:szCs w:val="22"/>
        </w:rPr>
        <w:t>,</w:t>
      </w:r>
      <w:r w:rsidR="00DE51AE">
        <w:rPr>
          <w:color w:val="000000"/>
          <w:sz w:val="22"/>
          <w:szCs w:val="22"/>
        </w:rPr>
        <w:t xml:space="preserve"> Cindy Miller</w:t>
      </w:r>
      <w:r w:rsidR="00B13FF8">
        <w:rPr>
          <w:color w:val="000000"/>
          <w:sz w:val="22"/>
          <w:szCs w:val="22"/>
        </w:rPr>
        <w:t xml:space="preserve"> and Sarah </w:t>
      </w:r>
      <w:proofErr w:type="spellStart"/>
      <w:r w:rsidR="00B13FF8">
        <w:rPr>
          <w:color w:val="000000"/>
          <w:sz w:val="22"/>
          <w:szCs w:val="22"/>
        </w:rPr>
        <w:t>Beedie</w:t>
      </w:r>
      <w:proofErr w:type="spellEnd"/>
      <w:r w:rsidR="00DE51AE">
        <w:rPr>
          <w:color w:val="000000"/>
          <w:sz w:val="22"/>
          <w:szCs w:val="22"/>
        </w:rPr>
        <w:t xml:space="preserve"> </w:t>
      </w:r>
      <w:r w:rsidR="008D3433">
        <w:rPr>
          <w:color w:val="000000"/>
          <w:sz w:val="22"/>
          <w:szCs w:val="22"/>
        </w:rPr>
        <w:t>and I boarded Walt’s</w:t>
      </w:r>
      <w:r w:rsidR="00B6123D" w:rsidRPr="0085442E">
        <w:rPr>
          <w:color w:val="000000"/>
          <w:sz w:val="22"/>
          <w:szCs w:val="22"/>
        </w:rPr>
        <w:t xml:space="preserve"> pontoon boat </w:t>
      </w:r>
      <w:r w:rsidR="00A6232A" w:rsidRPr="0085442E">
        <w:rPr>
          <w:color w:val="000000"/>
          <w:sz w:val="22"/>
          <w:szCs w:val="22"/>
        </w:rPr>
        <w:t xml:space="preserve">on </w:t>
      </w:r>
      <w:r w:rsidR="00B13FF8">
        <w:rPr>
          <w:color w:val="000000"/>
          <w:sz w:val="22"/>
          <w:szCs w:val="22"/>
        </w:rPr>
        <w:t>23</w:t>
      </w:r>
      <w:r w:rsidR="00A6232A" w:rsidRPr="0085442E">
        <w:rPr>
          <w:color w:val="000000"/>
          <w:sz w:val="22"/>
          <w:szCs w:val="22"/>
        </w:rPr>
        <w:t xml:space="preserve"> </w:t>
      </w:r>
      <w:r w:rsidR="00A6232A">
        <w:rPr>
          <w:color w:val="000000"/>
          <w:sz w:val="22"/>
          <w:szCs w:val="22"/>
        </w:rPr>
        <w:t>September</w:t>
      </w:r>
      <w:r w:rsidR="00A6232A" w:rsidRPr="0085442E">
        <w:rPr>
          <w:color w:val="000000"/>
          <w:sz w:val="22"/>
          <w:szCs w:val="22"/>
        </w:rPr>
        <w:t xml:space="preserve"> 20</w:t>
      </w:r>
      <w:r w:rsidR="00AE6E16">
        <w:rPr>
          <w:color w:val="000000"/>
          <w:sz w:val="22"/>
          <w:szCs w:val="22"/>
        </w:rPr>
        <w:t>2</w:t>
      </w:r>
      <w:r w:rsidR="00B13FF8">
        <w:rPr>
          <w:color w:val="000000"/>
          <w:sz w:val="22"/>
          <w:szCs w:val="22"/>
        </w:rPr>
        <w:t>4</w:t>
      </w:r>
      <w:r w:rsidR="00A6232A">
        <w:rPr>
          <w:color w:val="000000"/>
          <w:sz w:val="22"/>
          <w:szCs w:val="22"/>
        </w:rPr>
        <w:t xml:space="preserve"> to </w:t>
      </w:r>
      <w:r w:rsidR="00DF1F6F" w:rsidRPr="0085442E">
        <w:rPr>
          <w:color w:val="000000"/>
          <w:sz w:val="22"/>
          <w:szCs w:val="22"/>
        </w:rPr>
        <w:t>search for</w:t>
      </w:r>
      <w:r w:rsidR="004E36F7" w:rsidRPr="0085442E">
        <w:rPr>
          <w:color w:val="000000"/>
          <w:sz w:val="22"/>
          <w:szCs w:val="22"/>
        </w:rPr>
        <w:t xml:space="preserve"> </w:t>
      </w:r>
      <w:r w:rsidR="00B6123D" w:rsidRPr="0085442E">
        <w:rPr>
          <w:color w:val="000000"/>
          <w:sz w:val="22"/>
          <w:szCs w:val="22"/>
        </w:rPr>
        <w:t>aquatic invasive species</w:t>
      </w:r>
      <w:r w:rsidR="00B67F6E">
        <w:rPr>
          <w:color w:val="000000"/>
          <w:sz w:val="22"/>
          <w:szCs w:val="22"/>
        </w:rPr>
        <w:t>, and especially Eurasian water milfoil (EWM)</w:t>
      </w:r>
      <w:r w:rsidR="00DF1F6F" w:rsidRPr="0085442E">
        <w:rPr>
          <w:color w:val="000000"/>
          <w:sz w:val="22"/>
          <w:szCs w:val="22"/>
        </w:rPr>
        <w:t xml:space="preserve"> on Black Oak Lake.</w:t>
      </w:r>
      <w:r w:rsidR="00C45843" w:rsidRPr="0085442E">
        <w:rPr>
          <w:color w:val="000000"/>
          <w:sz w:val="22"/>
          <w:szCs w:val="22"/>
        </w:rPr>
        <w:t xml:space="preserve"> </w:t>
      </w:r>
      <w:r w:rsidR="00A6232A">
        <w:rPr>
          <w:color w:val="000000"/>
          <w:sz w:val="22"/>
          <w:szCs w:val="22"/>
        </w:rPr>
        <w:t xml:space="preserve">We found no </w:t>
      </w:r>
      <w:r w:rsidR="00B67F6E">
        <w:rPr>
          <w:color w:val="000000"/>
          <w:sz w:val="22"/>
          <w:szCs w:val="22"/>
        </w:rPr>
        <w:t xml:space="preserve">EWM or any other </w:t>
      </w:r>
      <w:r w:rsidR="00A6232A">
        <w:rPr>
          <w:color w:val="000000"/>
          <w:sz w:val="22"/>
          <w:szCs w:val="22"/>
        </w:rPr>
        <w:t>invasive species.</w:t>
      </w:r>
    </w:p>
    <w:p w14:paraId="6A3D943B" w14:textId="77777777" w:rsidR="00D86CC3" w:rsidRPr="0085442E" w:rsidRDefault="00D86CC3" w:rsidP="0085442E">
      <w:pPr>
        <w:spacing w:line="276" w:lineRule="auto"/>
        <w:rPr>
          <w:color w:val="000000"/>
          <w:sz w:val="22"/>
          <w:szCs w:val="22"/>
        </w:rPr>
      </w:pPr>
    </w:p>
    <w:p w14:paraId="26FE3D6A" w14:textId="444519D9" w:rsidR="00DE51AE" w:rsidRDefault="00AE6E16" w:rsidP="0085442E">
      <w:pPr>
        <w:spacing w:line="276" w:lineRule="auto"/>
        <w:rPr>
          <w:color w:val="000000"/>
          <w:sz w:val="22"/>
          <w:szCs w:val="22"/>
        </w:rPr>
      </w:pPr>
      <w:r>
        <w:rPr>
          <w:color w:val="000000"/>
          <w:sz w:val="22"/>
          <w:szCs w:val="22"/>
        </w:rPr>
        <w:t xml:space="preserve">The lake was </w:t>
      </w:r>
      <w:r w:rsidR="00B13FF8">
        <w:rPr>
          <w:color w:val="000000"/>
          <w:sz w:val="22"/>
          <w:szCs w:val="22"/>
        </w:rPr>
        <w:t>calm much of the day</w:t>
      </w:r>
      <w:r w:rsidR="006E641C">
        <w:rPr>
          <w:color w:val="000000"/>
          <w:sz w:val="22"/>
          <w:szCs w:val="22"/>
        </w:rPr>
        <w:t xml:space="preserve"> </w:t>
      </w:r>
      <w:r w:rsidR="00B13FF8">
        <w:rPr>
          <w:color w:val="000000"/>
          <w:sz w:val="22"/>
          <w:szCs w:val="22"/>
        </w:rPr>
        <w:t xml:space="preserve">although I also used </w:t>
      </w:r>
      <w:r>
        <w:rPr>
          <w:color w:val="000000"/>
          <w:sz w:val="22"/>
          <w:szCs w:val="22"/>
        </w:rPr>
        <w:t>the</w:t>
      </w:r>
      <w:r w:rsidR="008E0EF2">
        <w:rPr>
          <w:color w:val="000000"/>
          <w:sz w:val="22"/>
          <w:szCs w:val="22"/>
        </w:rPr>
        <w:t xml:space="preserve"> </w:t>
      </w:r>
      <w:r>
        <w:rPr>
          <w:color w:val="000000"/>
          <w:sz w:val="22"/>
          <w:szCs w:val="22"/>
        </w:rPr>
        <w:t>Aqua Scope</w:t>
      </w:r>
      <w:r w:rsidR="006E641C">
        <w:rPr>
          <w:color w:val="000000"/>
          <w:sz w:val="22"/>
          <w:szCs w:val="22"/>
        </w:rPr>
        <w:t xml:space="preserve"> </w:t>
      </w:r>
      <w:r>
        <w:rPr>
          <w:color w:val="000000"/>
          <w:sz w:val="22"/>
          <w:szCs w:val="22"/>
        </w:rPr>
        <w:t xml:space="preserve">attached to the </w:t>
      </w:r>
      <w:r w:rsidR="006E641C">
        <w:rPr>
          <w:color w:val="000000"/>
          <w:sz w:val="22"/>
          <w:szCs w:val="22"/>
        </w:rPr>
        <w:t xml:space="preserve">special </w:t>
      </w:r>
      <w:r w:rsidR="008E0EF2">
        <w:rPr>
          <w:color w:val="000000"/>
          <w:sz w:val="22"/>
          <w:szCs w:val="22"/>
        </w:rPr>
        <w:t xml:space="preserve">boom </w:t>
      </w:r>
      <w:r w:rsidR="006E641C">
        <w:rPr>
          <w:color w:val="000000"/>
          <w:sz w:val="22"/>
          <w:szCs w:val="22"/>
        </w:rPr>
        <w:t xml:space="preserve">that was </w:t>
      </w:r>
      <w:r>
        <w:rPr>
          <w:color w:val="000000"/>
          <w:sz w:val="22"/>
          <w:szCs w:val="22"/>
        </w:rPr>
        <w:t xml:space="preserve">created </w:t>
      </w:r>
      <w:r w:rsidR="008E0EF2">
        <w:rPr>
          <w:color w:val="000000"/>
          <w:sz w:val="22"/>
          <w:szCs w:val="22"/>
        </w:rPr>
        <w:t xml:space="preserve">to support the </w:t>
      </w:r>
      <w:r>
        <w:rPr>
          <w:color w:val="000000"/>
          <w:sz w:val="22"/>
          <w:szCs w:val="22"/>
        </w:rPr>
        <w:t>Scope</w:t>
      </w:r>
      <w:r w:rsidR="008E0EF2">
        <w:rPr>
          <w:color w:val="000000"/>
          <w:sz w:val="22"/>
          <w:szCs w:val="22"/>
        </w:rPr>
        <w:t xml:space="preserve">.  </w:t>
      </w:r>
      <w:r w:rsidR="00B13FF8">
        <w:rPr>
          <w:color w:val="000000"/>
          <w:sz w:val="22"/>
          <w:szCs w:val="22"/>
        </w:rPr>
        <w:t>As usual, w</w:t>
      </w:r>
      <w:r w:rsidR="00DE51AE">
        <w:rPr>
          <w:color w:val="000000"/>
          <w:sz w:val="22"/>
          <w:szCs w:val="22"/>
        </w:rPr>
        <w:t xml:space="preserve">e started </w:t>
      </w:r>
      <w:r w:rsidR="002F6BFF">
        <w:rPr>
          <w:color w:val="000000"/>
          <w:sz w:val="22"/>
          <w:szCs w:val="22"/>
        </w:rPr>
        <w:t>at</w:t>
      </w:r>
      <w:r w:rsidR="00DE51AE">
        <w:rPr>
          <w:color w:val="000000"/>
          <w:sz w:val="22"/>
          <w:szCs w:val="22"/>
        </w:rPr>
        <w:t xml:space="preserve"> the </w:t>
      </w:r>
      <w:r w:rsidR="00D77964">
        <w:rPr>
          <w:color w:val="000000"/>
          <w:sz w:val="22"/>
          <w:szCs w:val="22"/>
        </w:rPr>
        <w:t>western end of the lake</w:t>
      </w:r>
      <w:r w:rsidR="00DE51AE">
        <w:rPr>
          <w:color w:val="000000"/>
          <w:sz w:val="22"/>
          <w:szCs w:val="22"/>
        </w:rPr>
        <w:t xml:space="preserve"> and finished </w:t>
      </w:r>
      <w:r w:rsidR="00D77964">
        <w:rPr>
          <w:color w:val="000000"/>
          <w:sz w:val="22"/>
          <w:szCs w:val="22"/>
        </w:rPr>
        <w:t>the</w:t>
      </w:r>
      <w:r w:rsidR="00DE51AE">
        <w:rPr>
          <w:color w:val="000000"/>
          <w:sz w:val="22"/>
          <w:szCs w:val="22"/>
        </w:rPr>
        <w:t xml:space="preserve"> west</w:t>
      </w:r>
      <w:r w:rsidR="00D77964">
        <w:rPr>
          <w:color w:val="000000"/>
          <w:sz w:val="22"/>
          <w:szCs w:val="22"/>
        </w:rPr>
        <w:t>ern</w:t>
      </w:r>
      <w:r w:rsidR="00DE51AE">
        <w:rPr>
          <w:color w:val="000000"/>
          <w:sz w:val="22"/>
          <w:szCs w:val="22"/>
        </w:rPr>
        <w:t xml:space="preserve"> part of the lake before stopping for lunch: delicious </w:t>
      </w:r>
      <w:r w:rsidR="00B13FF8">
        <w:rPr>
          <w:color w:val="000000"/>
          <w:sz w:val="22"/>
          <w:szCs w:val="22"/>
        </w:rPr>
        <w:t xml:space="preserve">soup </w:t>
      </w:r>
      <w:r w:rsidR="00DE51AE">
        <w:rPr>
          <w:color w:val="000000"/>
          <w:sz w:val="22"/>
          <w:szCs w:val="22"/>
        </w:rPr>
        <w:t>provided by Sandi Bates.</w:t>
      </w:r>
      <w:r w:rsidR="008D5DEA">
        <w:rPr>
          <w:color w:val="000000"/>
          <w:sz w:val="22"/>
          <w:szCs w:val="22"/>
        </w:rPr>
        <w:t xml:space="preserve"> After lunch we continued along the north shore to Barber’s Bay and then along the south shore back to where we had stopped before lunch. </w:t>
      </w:r>
    </w:p>
    <w:p w14:paraId="0BAEFDCB" w14:textId="77777777" w:rsidR="00DE51AE" w:rsidRDefault="00DE51AE" w:rsidP="0085442E">
      <w:pPr>
        <w:spacing w:line="276" w:lineRule="auto"/>
        <w:rPr>
          <w:color w:val="000000"/>
          <w:sz w:val="22"/>
          <w:szCs w:val="22"/>
        </w:rPr>
      </w:pPr>
    </w:p>
    <w:p w14:paraId="576C8049" w14:textId="4D57AB48" w:rsidR="00290C3D" w:rsidRPr="0085442E" w:rsidRDefault="002903CE" w:rsidP="0085442E">
      <w:pPr>
        <w:spacing w:line="276" w:lineRule="auto"/>
        <w:rPr>
          <w:color w:val="000000"/>
          <w:sz w:val="22"/>
          <w:szCs w:val="22"/>
        </w:rPr>
      </w:pPr>
      <w:r w:rsidRPr="0085442E">
        <w:rPr>
          <w:color w:val="000000"/>
          <w:sz w:val="22"/>
          <w:szCs w:val="22"/>
        </w:rPr>
        <w:t xml:space="preserve">As in other years, we found some EWM look-alikes, including </w:t>
      </w:r>
      <w:r w:rsidR="00D7149C" w:rsidRPr="0085442E">
        <w:rPr>
          <w:color w:val="000000"/>
          <w:sz w:val="22"/>
          <w:szCs w:val="22"/>
        </w:rPr>
        <w:t xml:space="preserve">northern water-milfoil, </w:t>
      </w:r>
      <w:r w:rsidRPr="0085442E">
        <w:rPr>
          <w:color w:val="000000"/>
          <w:sz w:val="22"/>
          <w:szCs w:val="22"/>
        </w:rPr>
        <w:t>water marigold and alternate-flower</w:t>
      </w:r>
      <w:r w:rsidR="00290C3D" w:rsidRPr="0085442E">
        <w:rPr>
          <w:color w:val="000000"/>
          <w:sz w:val="22"/>
          <w:szCs w:val="22"/>
        </w:rPr>
        <w:t>ed water-milfoil</w:t>
      </w:r>
      <w:r w:rsidRPr="0085442E">
        <w:rPr>
          <w:color w:val="000000"/>
          <w:sz w:val="22"/>
          <w:szCs w:val="22"/>
        </w:rPr>
        <w:t xml:space="preserve">. </w:t>
      </w:r>
      <w:r w:rsidR="00DF1293">
        <w:rPr>
          <w:color w:val="000000"/>
          <w:sz w:val="22"/>
          <w:szCs w:val="22"/>
        </w:rPr>
        <w:t xml:space="preserve">I pulled up </w:t>
      </w:r>
      <w:r w:rsidR="00554E29">
        <w:rPr>
          <w:color w:val="000000"/>
          <w:sz w:val="22"/>
          <w:szCs w:val="22"/>
        </w:rPr>
        <w:t xml:space="preserve">some </w:t>
      </w:r>
      <w:r w:rsidR="00DF1293">
        <w:rPr>
          <w:color w:val="000000"/>
          <w:sz w:val="22"/>
          <w:szCs w:val="22"/>
        </w:rPr>
        <w:t>northern water-milfoil</w:t>
      </w:r>
      <w:r w:rsidR="00532B0F">
        <w:rPr>
          <w:color w:val="000000"/>
          <w:sz w:val="22"/>
          <w:szCs w:val="22"/>
        </w:rPr>
        <w:t xml:space="preserve"> </w:t>
      </w:r>
      <w:r w:rsidR="00DF1293">
        <w:rPr>
          <w:color w:val="000000"/>
          <w:sz w:val="22"/>
          <w:szCs w:val="22"/>
        </w:rPr>
        <w:t xml:space="preserve">to convince myself it was not EWM, as the northern </w:t>
      </w:r>
      <w:r w:rsidR="00E726EC">
        <w:rPr>
          <w:color w:val="000000"/>
          <w:sz w:val="22"/>
          <w:szCs w:val="22"/>
        </w:rPr>
        <w:t xml:space="preserve">water-milfoil </w:t>
      </w:r>
      <w:r w:rsidR="00DF1293">
        <w:rPr>
          <w:color w:val="000000"/>
          <w:sz w:val="22"/>
          <w:szCs w:val="22"/>
        </w:rPr>
        <w:t xml:space="preserve">in Black Oak Lake often has </w:t>
      </w:r>
      <w:r w:rsidR="00CB475B">
        <w:rPr>
          <w:color w:val="000000"/>
          <w:sz w:val="22"/>
          <w:szCs w:val="22"/>
        </w:rPr>
        <w:t>a reddish</w:t>
      </w:r>
      <w:r w:rsidR="00DF1293">
        <w:rPr>
          <w:color w:val="000000"/>
          <w:sz w:val="22"/>
          <w:szCs w:val="22"/>
        </w:rPr>
        <w:t xml:space="preserve"> </w:t>
      </w:r>
      <w:r w:rsidR="00D77964">
        <w:rPr>
          <w:color w:val="000000"/>
          <w:sz w:val="22"/>
          <w:szCs w:val="22"/>
        </w:rPr>
        <w:t>t</w:t>
      </w:r>
      <w:r w:rsidR="00DF1293">
        <w:rPr>
          <w:color w:val="000000"/>
          <w:sz w:val="22"/>
          <w:szCs w:val="22"/>
        </w:rPr>
        <w:t>inge to the uppermost leaves</w:t>
      </w:r>
      <w:r w:rsidR="0033032B">
        <w:rPr>
          <w:color w:val="000000"/>
          <w:sz w:val="22"/>
          <w:szCs w:val="22"/>
        </w:rPr>
        <w:t xml:space="preserve"> and stems</w:t>
      </w:r>
      <w:r w:rsidR="00DF1293">
        <w:rPr>
          <w:color w:val="000000"/>
          <w:sz w:val="22"/>
          <w:szCs w:val="22"/>
        </w:rPr>
        <w:t xml:space="preserve">, as is also common with EWM. </w:t>
      </w:r>
      <w:r w:rsidR="008D5DEA">
        <w:rPr>
          <w:color w:val="000000"/>
          <w:sz w:val="22"/>
          <w:szCs w:val="22"/>
        </w:rPr>
        <w:t xml:space="preserve">The water marigold was abundant and largely restricted to the western part of the lake. The alternate-flowered water milfoil is also abundant throughout the western part of the lake. </w:t>
      </w:r>
      <w:r w:rsidR="0085442E">
        <w:rPr>
          <w:color w:val="000000"/>
          <w:sz w:val="22"/>
          <w:szCs w:val="22"/>
        </w:rPr>
        <w:t>We</w:t>
      </w:r>
      <w:r w:rsidR="00290C3D" w:rsidRPr="0085442E">
        <w:rPr>
          <w:color w:val="000000"/>
          <w:sz w:val="22"/>
          <w:szCs w:val="22"/>
        </w:rPr>
        <w:t xml:space="preserve"> found plenty of other native plants</w:t>
      </w:r>
      <w:r w:rsidR="00DF1293">
        <w:rPr>
          <w:color w:val="000000"/>
          <w:sz w:val="22"/>
          <w:szCs w:val="22"/>
        </w:rPr>
        <w:t>, including fern-leaf pondweed, and large-leaf pondweed (“cabbage”)</w:t>
      </w:r>
      <w:r w:rsidR="008D5DEA">
        <w:rPr>
          <w:color w:val="000000"/>
          <w:sz w:val="22"/>
          <w:szCs w:val="22"/>
        </w:rPr>
        <w:t xml:space="preserve"> in the western part of the lake.  The eastern part of the lake has abundant wild celery, with its corkscrew-like</w:t>
      </w:r>
      <w:r w:rsidR="00290C3D" w:rsidRPr="0085442E">
        <w:rPr>
          <w:color w:val="000000"/>
          <w:sz w:val="22"/>
          <w:szCs w:val="22"/>
        </w:rPr>
        <w:t xml:space="preserve"> </w:t>
      </w:r>
      <w:r w:rsidR="008D5DEA">
        <w:rPr>
          <w:color w:val="000000"/>
          <w:sz w:val="22"/>
          <w:szCs w:val="22"/>
        </w:rPr>
        <w:t>flowers and fruits so popular with ducks. I also saw other pondweeds</w:t>
      </w:r>
      <w:r w:rsidR="00D77964">
        <w:rPr>
          <w:color w:val="000000"/>
          <w:sz w:val="22"/>
          <w:szCs w:val="22"/>
        </w:rPr>
        <w:t xml:space="preserve"> </w:t>
      </w:r>
      <w:r w:rsidR="002F6BFF">
        <w:rPr>
          <w:color w:val="000000"/>
          <w:sz w:val="22"/>
          <w:szCs w:val="22"/>
        </w:rPr>
        <w:t>(</w:t>
      </w:r>
      <w:r w:rsidR="00D77964">
        <w:rPr>
          <w:color w:val="000000"/>
          <w:sz w:val="22"/>
          <w:szCs w:val="22"/>
        </w:rPr>
        <w:t>besides</w:t>
      </w:r>
      <w:r w:rsidR="008D5DEA">
        <w:rPr>
          <w:color w:val="000000"/>
          <w:sz w:val="22"/>
          <w:szCs w:val="22"/>
        </w:rPr>
        <w:t xml:space="preserve"> cabbage</w:t>
      </w:r>
      <w:r w:rsidR="002F6BFF">
        <w:rPr>
          <w:color w:val="000000"/>
          <w:sz w:val="22"/>
          <w:szCs w:val="22"/>
        </w:rPr>
        <w:t>)</w:t>
      </w:r>
      <w:r w:rsidR="008D5DEA">
        <w:rPr>
          <w:color w:val="000000"/>
          <w:sz w:val="22"/>
          <w:szCs w:val="22"/>
        </w:rPr>
        <w:t xml:space="preserve"> </w:t>
      </w:r>
      <w:r w:rsidR="00290C3D" w:rsidRPr="0085442E">
        <w:rPr>
          <w:color w:val="000000"/>
          <w:sz w:val="22"/>
          <w:szCs w:val="22"/>
        </w:rPr>
        <w:t xml:space="preserve">indicating a healthy plant community.  </w:t>
      </w:r>
    </w:p>
    <w:p w14:paraId="16862A56" w14:textId="77777777" w:rsidR="004B25C4" w:rsidRPr="0085442E" w:rsidRDefault="004B25C4" w:rsidP="0085442E">
      <w:pPr>
        <w:spacing w:line="276" w:lineRule="auto"/>
        <w:rPr>
          <w:color w:val="000000"/>
          <w:sz w:val="22"/>
          <w:szCs w:val="22"/>
        </w:rPr>
      </w:pPr>
    </w:p>
    <w:p w14:paraId="0C317CAD" w14:textId="753ED9E7" w:rsidR="000E5515" w:rsidRPr="0085442E" w:rsidRDefault="00AE6E16" w:rsidP="0085442E">
      <w:pPr>
        <w:spacing w:line="276" w:lineRule="auto"/>
        <w:rPr>
          <w:color w:val="000000"/>
          <w:sz w:val="22"/>
          <w:szCs w:val="22"/>
        </w:rPr>
      </w:pPr>
      <w:r>
        <w:rPr>
          <w:color w:val="000000"/>
          <w:sz w:val="22"/>
          <w:szCs w:val="22"/>
        </w:rPr>
        <w:t>I continue to see</w:t>
      </w:r>
      <w:r w:rsidR="008F69FF" w:rsidRPr="0085442E">
        <w:rPr>
          <w:color w:val="000000"/>
          <w:sz w:val="22"/>
          <w:szCs w:val="22"/>
        </w:rPr>
        <w:t xml:space="preserve"> </w:t>
      </w:r>
      <w:r>
        <w:rPr>
          <w:color w:val="000000"/>
          <w:sz w:val="22"/>
          <w:szCs w:val="22"/>
        </w:rPr>
        <w:t xml:space="preserve">a </w:t>
      </w:r>
      <w:r w:rsidR="008D5DEA">
        <w:rPr>
          <w:color w:val="000000"/>
          <w:sz w:val="22"/>
          <w:szCs w:val="22"/>
        </w:rPr>
        <w:t>robust</w:t>
      </w:r>
      <w:r>
        <w:rPr>
          <w:color w:val="000000"/>
          <w:sz w:val="22"/>
          <w:szCs w:val="22"/>
        </w:rPr>
        <w:t xml:space="preserve"> population</w:t>
      </w:r>
      <w:r w:rsidR="008F69FF" w:rsidRPr="0085442E">
        <w:rPr>
          <w:color w:val="000000"/>
          <w:sz w:val="22"/>
          <w:szCs w:val="22"/>
        </w:rPr>
        <w:t xml:space="preserve"> of </w:t>
      </w:r>
      <w:r w:rsidR="00F235C8">
        <w:rPr>
          <w:color w:val="000000"/>
          <w:sz w:val="22"/>
          <w:szCs w:val="22"/>
        </w:rPr>
        <w:t>large purple bladderwort (</w:t>
      </w:r>
      <w:r w:rsidR="008F69FF" w:rsidRPr="0085442E">
        <w:rPr>
          <w:color w:val="000000"/>
          <w:sz w:val="22"/>
          <w:szCs w:val="22"/>
        </w:rPr>
        <w:t>LPB</w:t>
      </w:r>
      <w:r w:rsidR="00F235C8">
        <w:rPr>
          <w:color w:val="000000"/>
          <w:sz w:val="22"/>
          <w:szCs w:val="22"/>
        </w:rPr>
        <w:t>)</w:t>
      </w:r>
      <w:r w:rsidR="008F37B0" w:rsidRPr="0085442E">
        <w:rPr>
          <w:color w:val="000000"/>
          <w:sz w:val="22"/>
          <w:szCs w:val="22"/>
        </w:rPr>
        <w:t xml:space="preserve"> </w:t>
      </w:r>
      <w:r w:rsidR="004B25C4" w:rsidRPr="0085442E">
        <w:rPr>
          <w:color w:val="000000"/>
          <w:sz w:val="22"/>
          <w:szCs w:val="22"/>
        </w:rPr>
        <w:t xml:space="preserve">in the far west end of </w:t>
      </w:r>
      <w:r w:rsidR="001A4D14">
        <w:rPr>
          <w:color w:val="000000"/>
          <w:sz w:val="22"/>
          <w:szCs w:val="22"/>
        </w:rPr>
        <w:t>the lake</w:t>
      </w:r>
      <w:r w:rsidR="008D5DEA">
        <w:rPr>
          <w:color w:val="000000"/>
          <w:sz w:val="22"/>
          <w:szCs w:val="22"/>
        </w:rPr>
        <w:t xml:space="preserve"> and</w:t>
      </w:r>
      <w:r w:rsidR="00524B80">
        <w:rPr>
          <w:color w:val="000000"/>
          <w:sz w:val="22"/>
          <w:szCs w:val="22"/>
        </w:rPr>
        <w:t xml:space="preserve"> in </w:t>
      </w:r>
      <w:r w:rsidR="008D5DEA">
        <w:rPr>
          <w:color w:val="000000"/>
          <w:sz w:val="22"/>
          <w:szCs w:val="22"/>
        </w:rPr>
        <w:t>the north</w:t>
      </w:r>
      <w:r w:rsidR="00524B80">
        <w:rPr>
          <w:color w:val="000000"/>
          <w:sz w:val="22"/>
          <w:szCs w:val="22"/>
        </w:rPr>
        <w:t xml:space="preserve"> </w:t>
      </w:r>
      <w:r w:rsidR="008D5DEA">
        <w:rPr>
          <w:color w:val="000000"/>
          <w:sz w:val="22"/>
          <w:szCs w:val="22"/>
        </w:rPr>
        <w:t>b</w:t>
      </w:r>
      <w:r w:rsidR="00524B80">
        <w:rPr>
          <w:color w:val="000000"/>
          <w:sz w:val="22"/>
          <w:szCs w:val="22"/>
        </w:rPr>
        <w:t>ay</w:t>
      </w:r>
      <w:r w:rsidR="004B25C4" w:rsidRPr="0085442E">
        <w:rPr>
          <w:color w:val="000000"/>
          <w:sz w:val="22"/>
          <w:szCs w:val="22"/>
        </w:rPr>
        <w:t>.</w:t>
      </w:r>
      <w:r w:rsidR="00DF1293">
        <w:rPr>
          <w:color w:val="000000"/>
          <w:sz w:val="22"/>
          <w:szCs w:val="22"/>
        </w:rPr>
        <w:t xml:space="preserve"> Like common bladderwort, LPB is a carnivorous plant, and ingests small aquatic animals, especially zooplankton, to augment its nutrient supply. </w:t>
      </w:r>
      <w:r w:rsidR="007A7A99">
        <w:rPr>
          <w:color w:val="000000"/>
          <w:sz w:val="22"/>
          <w:szCs w:val="22"/>
        </w:rPr>
        <w:t xml:space="preserve">In some lakes, </w:t>
      </w:r>
      <w:r w:rsidR="008F69FF" w:rsidRPr="0085442E">
        <w:rPr>
          <w:color w:val="000000"/>
          <w:sz w:val="22"/>
          <w:szCs w:val="22"/>
        </w:rPr>
        <w:t xml:space="preserve">LPB </w:t>
      </w:r>
      <w:r w:rsidR="004F67C9" w:rsidRPr="0085442E">
        <w:rPr>
          <w:color w:val="000000"/>
          <w:sz w:val="22"/>
          <w:szCs w:val="22"/>
        </w:rPr>
        <w:t xml:space="preserve">forms floating rafts </w:t>
      </w:r>
      <w:r w:rsidR="004F67C9">
        <w:rPr>
          <w:color w:val="000000"/>
          <w:sz w:val="22"/>
          <w:szCs w:val="22"/>
        </w:rPr>
        <w:t>that</w:t>
      </w:r>
      <w:r w:rsidR="004F67C9" w:rsidRPr="0085442E">
        <w:rPr>
          <w:color w:val="000000"/>
          <w:sz w:val="22"/>
          <w:szCs w:val="22"/>
        </w:rPr>
        <w:t xml:space="preserve"> interfere with recreation </w:t>
      </w:r>
      <w:r w:rsidR="004F67C9">
        <w:rPr>
          <w:color w:val="000000"/>
          <w:sz w:val="22"/>
          <w:szCs w:val="22"/>
        </w:rPr>
        <w:t>and can become a</w:t>
      </w:r>
      <w:r w:rsidR="008F69FF" w:rsidRPr="0085442E">
        <w:rPr>
          <w:color w:val="000000"/>
          <w:sz w:val="22"/>
          <w:szCs w:val="22"/>
        </w:rPr>
        <w:t xml:space="preserve"> nuisance</w:t>
      </w:r>
      <w:r w:rsidR="007A7A99">
        <w:rPr>
          <w:color w:val="000000"/>
          <w:sz w:val="22"/>
          <w:szCs w:val="22"/>
        </w:rPr>
        <w:t xml:space="preserve">. LPB </w:t>
      </w:r>
      <w:r w:rsidR="008D5DEA">
        <w:rPr>
          <w:color w:val="000000"/>
          <w:sz w:val="22"/>
          <w:szCs w:val="22"/>
        </w:rPr>
        <w:t>in Black Oak Lake</w:t>
      </w:r>
      <w:r w:rsidR="007A7A99">
        <w:rPr>
          <w:color w:val="000000"/>
          <w:sz w:val="22"/>
          <w:szCs w:val="22"/>
        </w:rPr>
        <w:t xml:space="preserve"> </w:t>
      </w:r>
      <w:r w:rsidR="008D5DEA">
        <w:rPr>
          <w:color w:val="000000"/>
          <w:sz w:val="22"/>
          <w:szCs w:val="22"/>
        </w:rPr>
        <w:t xml:space="preserve">appears to stay close to the bottom and </w:t>
      </w:r>
      <w:r w:rsidR="007A7A99">
        <w:rPr>
          <w:color w:val="000000"/>
          <w:sz w:val="22"/>
          <w:szCs w:val="22"/>
        </w:rPr>
        <w:t>does not appear to cause any trouble</w:t>
      </w:r>
      <w:r w:rsidR="001A4D14">
        <w:rPr>
          <w:color w:val="000000"/>
          <w:sz w:val="22"/>
          <w:szCs w:val="22"/>
        </w:rPr>
        <w:t xml:space="preserve">. </w:t>
      </w:r>
      <w:r w:rsidR="007A7A99" w:rsidRPr="0085442E">
        <w:rPr>
          <w:color w:val="000000"/>
          <w:sz w:val="22"/>
          <w:szCs w:val="22"/>
        </w:rPr>
        <w:t>This plant does not have any roots, and it is unlikely to persist in any other part</w:t>
      </w:r>
      <w:r w:rsidR="00D77964">
        <w:rPr>
          <w:color w:val="000000"/>
          <w:sz w:val="22"/>
          <w:szCs w:val="22"/>
        </w:rPr>
        <w:t>s</w:t>
      </w:r>
      <w:r w:rsidR="007A7A99" w:rsidRPr="0085442E">
        <w:rPr>
          <w:color w:val="000000"/>
          <w:sz w:val="22"/>
          <w:szCs w:val="22"/>
        </w:rPr>
        <w:t xml:space="preserve"> of the lake where it would </w:t>
      </w:r>
      <w:r w:rsidR="007A7A99">
        <w:rPr>
          <w:color w:val="000000"/>
          <w:sz w:val="22"/>
          <w:szCs w:val="22"/>
        </w:rPr>
        <w:t>likely be</w:t>
      </w:r>
      <w:r w:rsidR="007A7A99" w:rsidRPr="0085442E">
        <w:rPr>
          <w:color w:val="000000"/>
          <w:sz w:val="22"/>
          <w:szCs w:val="22"/>
        </w:rPr>
        <w:t xml:space="preserve"> windrowed onto shore.  </w:t>
      </w:r>
    </w:p>
    <w:p w14:paraId="5375BBC1" w14:textId="77777777" w:rsidR="000E5515" w:rsidRPr="0085442E" w:rsidRDefault="000E5515" w:rsidP="0085442E">
      <w:pPr>
        <w:spacing w:line="276" w:lineRule="auto"/>
        <w:rPr>
          <w:color w:val="000000"/>
          <w:sz w:val="22"/>
          <w:szCs w:val="22"/>
        </w:rPr>
      </w:pPr>
    </w:p>
    <w:p w14:paraId="038A921E" w14:textId="21DA7795" w:rsidR="001A4D14" w:rsidRPr="0085442E" w:rsidRDefault="008D5DEA" w:rsidP="001A4D14">
      <w:pPr>
        <w:spacing w:line="276" w:lineRule="auto"/>
        <w:rPr>
          <w:color w:val="000000"/>
          <w:sz w:val="22"/>
          <w:szCs w:val="22"/>
        </w:rPr>
      </w:pPr>
      <w:r>
        <w:rPr>
          <w:color w:val="000000"/>
          <w:sz w:val="22"/>
          <w:szCs w:val="22"/>
        </w:rPr>
        <w:t xml:space="preserve">Walt informed me </w:t>
      </w:r>
      <w:r w:rsidR="00C60601">
        <w:rPr>
          <w:color w:val="000000"/>
          <w:sz w:val="22"/>
          <w:szCs w:val="22"/>
        </w:rPr>
        <w:t xml:space="preserve">the </w:t>
      </w:r>
      <w:r w:rsidR="00B13FF8">
        <w:rPr>
          <w:color w:val="000000"/>
          <w:sz w:val="22"/>
          <w:szCs w:val="22"/>
        </w:rPr>
        <w:t xml:space="preserve">lake </w:t>
      </w:r>
      <w:proofErr w:type="spellStart"/>
      <w:r w:rsidR="00C60601">
        <w:rPr>
          <w:color w:val="000000"/>
          <w:sz w:val="22"/>
          <w:szCs w:val="22"/>
        </w:rPr>
        <w:t>level</w:t>
      </w:r>
      <w:proofErr w:type="spellEnd"/>
      <w:r w:rsidR="00C60601">
        <w:rPr>
          <w:color w:val="000000"/>
          <w:sz w:val="22"/>
          <w:szCs w:val="22"/>
        </w:rPr>
        <w:t xml:space="preserve"> </w:t>
      </w:r>
      <w:r w:rsidR="00E408F1">
        <w:rPr>
          <w:color w:val="000000"/>
          <w:sz w:val="22"/>
          <w:szCs w:val="22"/>
        </w:rPr>
        <w:t>is down</w:t>
      </w:r>
      <w:r w:rsidR="00B13FF8">
        <w:rPr>
          <w:color w:val="000000"/>
          <w:sz w:val="22"/>
          <w:szCs w:val="22"/>
        </w:rPr>
        <w:t xml:space="preserve"> a bit, though it is nowhere near as low as </w:t>
      </w:r>
      <w:r w:rsidR="00E219BE">
        <w:rPr>
          <w:color w:val="000000"/>
          <w:sz w:val="22"/>
          <w:szCs w:val="22"/>
        </w:rPr>
        <w:t xml:space="preserve">it was about 12 years ago. </w:t>
      </w:r>
      <w:r w:rsidR="00C60601">
        <w:rPr>
          <w:color w:val="000000"/>
          <w:sz w:val="22"/>
          <w:szCs w:val="22"/>
        </w:rPr>
        <w:t>In the past, rising lake levels have coincided with an increase in the area and abundance of LPB</w:t>
      </w:r>
      <w:r w:rsidR="002A269F">
        <w:rPr>
          <w:color w:val="000000"/>
          <w:sz w:val="22"/>
          <w:szCs w:val="22"/>
        </w:rPr>
        <w:t>. Since lake levels may be heading down, the LPB</w:t>
      </w:r>
      <w:r w:rsidR="00D77964">
        <w:rPr>
          <w:color w:val="000000"/>
          <w:sz w:val="22"/>
          <w:szCs w:val="22"/>
        </w:rPr>
        <w:t xml:space="preserve"> </w:t>
      </w:r>
      <w:r w:rsidR="00C60601">
        <w:rPr>
          <w:color w:val="000000"/>
          <w:sz w:val="22"/>
          <w:szCs w:val="22"/>
        </w:rPr>
        <w:t>on Black Oak Lake</w:t>
      </w:r>
      <w:r w:rsidR="002A269F">
        <w:rPr>
          <w:color w:val="000000"/>
          <w:sz w:val="22"/>
          <w:szCs w:val="22"/>
        </w:rPr>
        <w:t xml:space="preserve"> will not likely expand</w:t>
      </w:r>
      <w:r w:rsidR="00E219BE">
        <w:rPr>
          <w:color w:val="000000"/>
          <w:sz w:val="22"/>
          <w:szCs w:val="22"/>
        </w:rPr>
        <w:t>, although there was no sign it was decreasing, either</w:t>
      </w:r>
      <w:r w:rsidR="0033439F">
        <w:rPr>
          <w:color w:val="000000"/>
          <w:sz w:val="22"/>
          <w:szCs w:val="22"/>
        </w:rPr>
        <w:t xml:space="preserve">. </w:t>
      </w:r>
    </w:p>
    <w:p w14:paraId="76AC8C14" w14:textId="761438ED" w:rsidR="000E5515" w:rsidRPr="0085442E" w:rsidRDefault="000E5515" w:rsidP="0085442E">
      <w:pPr>
        <w:spacing w:line="276" w:lineRule="auto"/>
        <w:rPr>
          <w:color w:val="000000"/>
          <w:sz w:val="22"/>
          <w:szCs w:val="22"/>
        </w:rPr>
      </w:pPr>
    </w:p>
    <w:p w14:paraId="5486C1C4" w14:textId="39792344" w:rsidR="000E5515" w:rsidRDefault="00E219BE" w:rsidP="0085442E">
      <w:pPr>
        <w:spacing w:line="276" w:lineRule="auto"/>
        <w:rPr>
          <w:color w:val="000000"/>
          <w:sz w:val="22"/>
          <w:szCs w:val="22"/>
        </w:rPr>
      </w:pPr>
      <w:r>
        <w:rPr>
          <w:color w:val="000000"/>
          <w:sz w:val="22"/>
          <w:szCs w:val="22"/>
        </w:rPr>
        <w:t xml:space="preserve">I believe </w:t>
      </w:r>
      <w:r w:rsidR="000F47F5" w:rsidRPr="0085442E">
        <w:rPr>
          <w:color w:val="000000"/>
          <w:sz w:val="22"/>
          <w:szCs w:val="22"/>
        </w:rPr>
        <w:t>Barber</w:t>
      </w:r>
      <w:r w:rsidR="00FF2EB5">
        <w:rPr>
          <w:color w:val="000000"/>
          <w:sz w:val="22"/>
          <w:szCs w:val="22"/>
        </w:rPr>
        <w:t>’</w:t>
      </w:r>
      <w:r w:rsidR="000F47F5" w:rsidRPr="0085442E">
        <w:rPr>
          <w:color w:val="000000"/>
          <w:sz w:val="22"/>
          <w:szCs w:val="22"/>
        </w:rPr>
        <w:t xml:space="preserve">s Bay is </w:t>
      </w:r>
      <w:r w:rsidR="000E5515" w:rsidRPr="0085442E">
        <w:rPr>
          <w:color w:val="000000"/>
          <w:sz w:val="22"/>
          <w:szCs w:val="22"/>
        </w:rPr>
        <w:t xml:space="preserve">the part of the lake most vulnerable to invasive </w:t>
      </w:r>
      <w:r w:rsidR="001E1C55" w:rsidRPr="0085442E">
        <w:rPr>
          <w:color w:val="000000"/>
          <w:sz w:val="22"/>
          <w:szCs w:val="22"/>
        </w:rPr>
        <w:t>plant</w:t>
      </w:r>
      <w:r w:rsidR="000E5515" w:rsidRPr="0085442E">
        <w:rPr>
          <w:color w:val="000000"/>
          <w:sz w:val="22"/>
          <w:szCs w:val="22"/>
        </w:rPr>
        <w:t xml:space="preserve">s for several reasons.  Winds are often out of the west, so winds could potentially carry invasive plants from the landing (where they are most likely to originate) toward Barber’s Bay. This bay has a rich diversity of native plants, which is good and bad. With such a density of natives, there is perhaps less “room” for an invasive plant to find space to root. However, the high density and diversity </w:t>
      </w:r>
      <w:r w:rsidR="000E5515" w:rsidRPr="0085442E">
        <w:rPr>
          <w:color w:val="000000"/>
          <w:sz w:val="22"/>
          <w:szCs w:val="22"/>
        </w:rPr>
        <w:lastRenderedPageBreak/>
        <w:t xml:space="preserve">also means that aquatic plants are successful there, and likely EWM would be successful too, given a chance to get started.  </w:t>
      </w:r>
      <w:r w:rsidR="00E27795">
        <w:rPr>
          <w:color w:val="000000"/>
          <w:sz w:val="22"/>
          <w:szCs w:val="22"/>
        </w:rPr>
        <w:t xml:space="preserve">We should all be especially appreciative of </w:t>
      </w:r>
      <w:r w:rsidR="004F67C9">
        <w:rPr>
          <w:color w:val="000000"/>
          <w:sz w:val="22"/>
          <w:szCs w:val="22"/>
        </w:rPr>
        <w:t>the monitors’</w:t>
      </w:r>
      <w:r w:rsidR="00AE6E16">
        <w:rPr>
          <w:color w:val="000000"/>
          <w:sz w:val="22"/>
          <w:szCs w:val="22"/>
        </w:rPr>
        <w:t xml:space="preserve"> </w:t>
      </w:r>
      <w:r w:rsidR="00E27795">
        <w:rPr>
          <w:color w:val="000000"/>
          <w:sz w:val="22"/>
          <w:szCs w:val="22"/>
        </w:rPr>
        <w:t xml:space="preserve">diligence in combing Barber’s Bay many times each summer. </w:t>
      </w:r>
      <w:r w:rsidR="00E735D1">
        <w:rPr>
          <w:color w:val="000000"/>
          <w:sz w:val="22"/>
          <w:szCs w:val="22"/>
        </w:rPr>
        <w:t xml:space="preserve">I understand it </w:t>
      </w:r>
      <w:r w:rsidR="00E27795">
        <w:rPr>
          <w:color w:val="000000"/>
          <w:sz w:val="22"/>
          <w:szCs w:val="22"/>
        </w:rPr>
        <w:t xml:space="preserve">is hard to </w:t>
      </w:r>
      <w:r w:rsidR="001E7260">
        <w:rPr>
          <w:color w:val="000000"/>
          <w:sz w:val="22"/>
          <w:szCs w:val="22"/>
        </w:rPr>
        <w:t>pick out</w:t>
      </w:r>
      <w:r w:rsidR="00E27795">
        <w:rPr>
          <w:color w:val="000000"/>
          <w:sz w:val="22"/>
          <w:szCs w:val="22"/>
        </w:rPr>
        <w:t xml:space="preserve"> EWM among all those other plants</w:t>
      </w:r>
      <w:r w:rsidR="00E735D1">
        <w:rPr>
          <w:color w:val="000000"/>
          <w:sz w:val="22"/>
          <w:szCs w:val="22"/>
        </w:rPr>
        <w:t>, and I appreciate everyone’s efforts.</w:t>
      </w:r>
      <w:r w:rsidR="00E27795">
        <w:rPr>
          <w:color w:val="000000"/>
          <w:sz w:val="22"/>
          <w:szCs w:val="22"/>
        </w:rPr>
        <w:t xml:space="preserve">  On our survey every year, w</w:t>
      </w:r>
      <w:r w:rsidR="00144396">
        <w:rPr>
          <w:color w:val="000000"/>
          <w:sz w:val="22"/>
          <w:szCs w:val="22"/>
        </w:rPr>
        <w:t>e</w:t>
      </w:r>
      <w:r w:rsidR="007D4DDA" w:rsidRPr="0085442E">
        <w:rPr>
          <w:color w:val="000000"/>
          <w:sz w:val="22"/>
          <w:szCs w:val="22"/>
        </w:rPr>
        <w:t xml:space="preserve"> traverse this bay more than other areas to be as sure as possible it </w:t>
      </w:r>
      <w:r w:rsidR="001E7260">
        <w:rPr>
          <w:color w:val="000000"/>
          <w:sz w:val="22"/>
          <w:szCs w:val="22"/>
        </w:rPr>
        <w:t>is</w:t>
      </w:r>
      <w:r w:rsidR="007D4DDA" w:rsidRPr="0085442E">
        <w:rPr>
          <w:color w:val="000000"/>
          <w:sz w:val="22"/>
          <w:szCs w:val="22"/>
        </w:rPr>
        <w:t xml:space="preserve"> free of any invasive</w:t>
      </w:r>
      <w:r w:rsidR="008665DB">
        <w:rPr>
          <w:color w:val="000000"/>
          <w:sz w:val="22"/>
          <w:szCs w:val="22"/>
        </w:rPr>
        <w:t xml:space="preserve"> plant</w:t>
      </w:r>
      <w:r w:rsidR="007D4DDA" w:rsidRPr="0085442E">
        <w:rPr>
          <w:color w:val="000000"/>
          <w:sz w:val="22"/>
          <w:szCs w:val="22"/>
        </w:rPr>
        <w:t xml:space="preserve">s.  </w:t>
      </w:r>
    </w:p>
    <w:p w14:paraId="7106B1D8" w14:textId="77777777" w:rsidR="002857CE" w:rsidRPr="0085442E" w:rsidRDefault="002857CE" w:rsidP="0085442E">
      <w:pPr>
        <w:spacing w:line="276" w:lineRule="auto"/>
        <w:rPr>
          <w:color w:val="000000"/>
          <w:sz w:val="22"/>
          <w:szCs w:val="22"/>
        </w:rPr>
      </w:pPr>
    </w:p>
    <w:p w14:paraId="7C1C261D" w14:textId="568D18B3" w:rsidR="00E726EC" w:rsidRDefault="00BD667F" w:rsidP="0085442E">
      <w:pPr>
        <w:spacing w:line="276" w:lineRule="auto"/>
        <w:rPr>
          <w:color w:val="000000"/>
          <w:sz w:val="22"/>
          <w:szCs w:val="22"/>
        </w:rPr>
      </w:pPr>
      <w:r w:rsidRPr="0085442E">
        <w:rPr>
          <w:color w:val="000000"/>
          <w:sz w:val="22"/>
          <w:szCs w:val="22"/>
        </w:rPr>
        <w:t>It is critically important that everyone involved in the Clean Boats Clean Waters and the Vigilante program remain alert to invasive species throughout the open-water season.</w:t>
      </w:r>
      <w:r w:rsidR="00364B1D" w:rsidRPr="0085442E">
        <w:rPr>
          <w:color w:val="000000"/>
          <w:sz w:val="22"/>
          <w:szCs w:val="22"/>
        </w:rPr>
        <w:t xml:space="preserve"> </w:t>
      </w:r>
      <w:r w:rsidR="000F30BC">
        <w:rPr>
          <w:color w:val="000000"/>
          <w:sz w:val="22"/>
          <w:szCs w:val="22"/>
        </w:rPr>
        <w:t>While we crisscross the lake</w:t>
      </w:r>
      <w:r w:rsidR="00FA47C5">
        <w:rPr>
          <w:color w:val="000000"/>
          <w:sz w:val="22"/>
          <w:szCs w:val="22"/>
        </w:rPr>
        <w:t xml:space="preserve"> and look hard for invasive species</w:t>
      </w:r>
      <w:r w:rsidR="000F30BC">
        <w:rPr>
          <w:color w:val="000000"/>
          <w:sz w:val="22"/>
          <w:szCs w:val="22"/>
        </w:rPr>
        <w:t xml:space="preserve">, the area I am directly observing is tiny compared to </w:t>
      </w:r>
      <w:r w:rsidR="00FA47C5">
        <w:rPr>
          <w:color w:val="000000"/>
          <w:sz w:val="22"/>
          <w:szCs w:val="22"/>
        </w:rPr>
        <w:t>the entire lake</w:t>
      </w:r>
      <w:r w:rsidR="000F30BC">
        <w:rPr>
          <w:color w:val="000000"/>
          <w:sz w:val="22"/>
          <w:szCs w:val="22"/>
        </w:rPr>
        <w:t xml:space="preserve">. </w:t>
      </w:r>
      <w:r w:rsidR="00E408F1">
        <w:rPr>
          <w:color w:val="000000"/>
          <w:sz w:val="22"/>
          <w:szCs w:val="22"/>
        </w:rPr>
        <w:t>Walt and the others told me</w:t>
      </w:r>
      <w:r w:rsidR="00E219BE">
        <w:rPr>
          <w:color w:val="000000"/>
          <w:sz w:val="22"/>
          <w:szCs w:val="22"/>
        </w:rPr>
        <w:t xml:space="preserve"> a boater launched into Black Oak Lake one morning before your lake watcher arrived</w:t>
      </w:r>
      <w:r w:rsidR="00E408F1">
        <w:rPr>
          <w:color w:val="000000"/>
          <w:sz w:val="22"/>
          <w:szCs w:val="22"/>
        </w:rPr>
        <w:t>.</w:t>
      </w:r>
      <w:r w:rsidR="00553D8D">
        <w:rPr>
          <w:color w:val="000000"/>
          <w:sz w:val="22"/>
          <w:szCs w:val="22"/>
        </w:rPr>
        <w:t xml:space="preserve"> There were some</w:t>
      </w:r>
      <w:r w:rsidR="00E219BE">
        <w:rPr>
          <w:color w:val="000000"/>
          <w:sz w:val="22"/>
          <w:szCs w:val="22"/>
        </w:rPr>
        <w:t xml:space="preserve"> plants on the boater’s trailer, possibly stuck between the boat and the trailer bunks. </w:t>
      </w:r>
      <w:r w:rsidR="00553D8D">
        <w:rPr>
          <w:color w:val="000000"/>
          <w:sz w:val="22"/>
          <w:szCs w:val="22"/>
        </w:rPr>
        <w:t>The lake watcher talked to the boater when he came out, and l</w:t>
      </w:r>
      <w:r w:rsidR="00E219BE">
        <w:rPr>
          <w:color w:val="000000"/>
          <w:sz w:val="22"/>
          <w:szCs w:val="22"/>
        </w:rPr>
        <w:t>uckily, it seems no harm was done</w:t>
      </w:r>
      <w:r w:rsidR="009817A8">
        <w:rPr>
          <w:color w:val="000000"/>
          <w:sz w:val="22"/>
          <w:szCs w:val="22"/>
        </w:rPr>
        <w:t>.</w:t>
      </w:r>
      <w:r w:rsidR="00DF1F6F" w:rsidRPr="0085442E">
        <w:rPr>
          <w:color w:val="000000"/>
          <w:sz w:val="22"/>
          <w:szCs w:val="22"/>
        </w:rPr>
        <w:t xml:space="preserve"> </w:t>
      </w:r>
    </w:p>
    <w:p w14:paraId="16A29E83" w14:textId="77777777" w:rsidR="00E726EC" w:rsidRDefault="00E726EC" w:rsidP="0085442E">
      <w:pPr>
        <w:spacing w:line="276" w:lineRule="auto"/>
        <w:rPr>
          <w:color w:val="000000"/>
          <w:sz w:val="22"/>
          <w:szCs w:val="22"/>
        </w:rPr>
      </w:pPr>
    </w:p>
    <w:p w14:paraId="28E19532" w14:textId="4E4BD6C6" w:rsidR="00F34088" w:rsidRDefault="00E726EC" w:rsidP="0085442E">
      <w:pPr>
        <w:spacing w:line="276" w:lineRule="auto"/>
        <w:rPr>
          <w:color w:val="000000"/>
          <w:sz w:val="22"/>
          <w:szCs w:val="22"/>
        </w:rPr>
      </w:pPr>
      <w:r>
        <w:rPr>
          <w:color w:val="000000"/>
          <w:sz w:val="22"/>
          <w:szCs w:val="22"/>
        </w:rPr>
        <w:t xml:space="preserve">Your lake-wide </w:t>
      </w:r>
      <w:r w:rsidR="00E735D1">
        <w:rPr>
          <w:color w:val="000000"/>
          <w:sz w:val="22"/>
          <w:szCs w:val="22"/>
        </w:rPr>
        <w:t>attention has</w:t>
      </w:r>
      <w:r w:rsidR="000155DE">
        <w:rPr>
          <w:color w:val="000000"/>
          <w:sz w:val="22"/>
          <w:szCs w:val="22"/>
        </w:rPr>
        <w:t xml:space="preserve"> obviously paid off</w:t>
      </w:r>
      <w:r w:rsidR="00B53CDB">
        <w:rPr>
          <w:color w:val="000000"/>
          <w:sz w:val="22"/>
          <w:szCs w:val="22"/>
        </w:rPr>
        <w:t>.</w:t>
      </w:r>
      <w:r w:rsidR="000155DE">
        <w:rPr>
          <w:color w:val="000000"/>
          <w:sz w:val="22"/>
          <w:szCs w:val="22"/>
        </w:rPr>
        <w:t xml:space="preserve"> </w:t>
      </w:r>
      <w:r w:rsidR="00EC2B02" w:rsidRPr="0085442E">
        <w:rPr>
          <w:color w:val="000000"/>
          <w:sz w:val="22"/>
          <w:szCs w:val="22"/>
        </w:rPr>
        <w:t xml:space="preserve">Remember to watch for EWM along the shoreline as well as in the water, since EWM, should it ever occur, will likely fragment </w:t>
      </w:r>
      <w:r w:rsidR="002903CE" w:rsidRPr="0085442E">
        <w:rPr>
          <w:color w:val="000000"/>
          <w:sz w:val="22"/>
          <w:szCs w:val="22"/>
        </w:rPr>
        <w:t xml:space="preserve">and </w:t>
      </w:r>
      <w:r>
        <w:rPr>
          <w:color w:val="000000"/>
          <w:sz w:val="22"/>
          <w:szCs w:val="22"/>
        </w:rPr>
        <w:t xml:space="preserve">some fragments </w:t>
      </w:r>
      <w:r w:rsidR="00120AA9">
        <w:rPr>
          <w:color w:val="000000"/>
          <w:sz w:val="22"/>
          <w:szCs w:val="22"/>
        </w:rPr>
        <w:t>may</w:t>
      </w:r>
      <w:r>
        <w:rPr>
          <w:color w:val="000000"/>
          <w:sz w:val="22"/>
          <w:szCs w:val="22"/>
        </w:rPr>
        <w:t xml:space="preserve"> </w:t>
      </w:r>
      <w:r w:rsidR="002903CE" w:rsidRPr="0085442E">
        <w:rPr>
          <w:color w:val="000000"/>
          <w:sz w:val="22"/>
          <w:szCs w:val="22"/>
        </w:rPr>
        <w:t>wash up</w:t>
      </w:r>
      <w:r w:rsidR="00EC2B02" w:rsidRPr="0085442E">
        <w:rPr>
          <w:color w:val="000000"/>
          <w:sz w:val="22"/>
          <w:szCs w:val="22"/>
        </w:rPr>
        <w:t xml:space="preserve"> </w:t>
      </w:r>
      <w:r w:rsidR="002903CE" w:rsidRPr="0085442E">
        <w:rPr>
          <w:color w:val="000000"/>
          <w:sz w:val="22"/>
          <w:szCs w:val="22"/>
        </w:rPr>
        <w:t>on</w:t>
      </w:r>
      <w:r w:rsidR="00EC2B02" w:rsidRPr="0085442E">
        <w:rPr>
          <w:color w:val="000000"/>
          <w:sz w:val="22"/>
          <w:szCs w:val="22"/>
        </w:rPr>
        <w:t xml:space="preserve"> shore. </w:t>
      </w:r>
      <w:r w:rsidR="00F24648">
        <w:rPr>
          <w:color w:val="000000"/>
          <w:sz w:val="22"/>
          <w:szCs w:val="22"/>
        </w:rPr>
        <w:t>Thanks to everyone, but especially to Walt Bates for piloting the search vessel year after year. S</w:t>
      </w:r>
      <w:r w:rsidR="00DF1F6F" w:rsidRPr="0085442E">
        <w:rPr>
          <w:color w:val="000000"/>
          <w:sz w:val="22"/>
          <w:szCs w:val="22"/>
        </w:rPr>
        <w:t xml:space="preserve">ee </w:t>
      </w:r>
      <w:r w:rsidR="00F34088" w:rsidRPr="0085442E">
        <w:rPr>
          <w:color w:val="000000"/>
          <w:sz w:val="22"/>
          <w:szCs w:val="22"/>
        </w:rPr>
        <w:t>you next year</w:t>
      </w:r>
      <w:r w:rsidR="00F24648">
        <w:rPr>
          <w:color w:val="000000"/>
          <w:sz w:val="22"/>
          <w:szCs w:val="22"/>
        </w:rPr>
        <w:t>!</w:t>
      </w:r>
    </w:p>
    <w:p w14:paraId="6D70055E" w14:textId="74BD22E9" w:rsidR="00F24648" w:rsidRPr="0085442E" w:rsidRDefault="00F24648" w:rsidP="0085442E">
      <w:pPr>
        <w:spacing w:line="276" w:lineRule="auto"/>
        <w:rPr>
          <w:color w:val="000000"/>
          <w:sz w:val="22"/>
          <w:szCs w:val="22"/>
        </w:rPr>
      </w:pPr>
    </w:p>
    <w:p w14:paraId="71255E07" w14:textId="77777777" w:rsidR="00A92958" w:rsidRPr="00F34088" w:rsidRDefault="00A92958">
      <w:pPr>
        <w:rPr>
          <w:color w:val="000000"/>
        </w:rPr>
      </w:pPr>
    </w:p>
    <w:p w14:paraId="09B6A83C" w14:textId="77777777" w:rsidR="00E11BE0" w:rsidRPr="00E11BE0" w:rsidRDefault="00E11BE0">
      <w:pPr>
        <w:rPr>
          <w:rFonts w:ascii="Arial" w:hAnsi="Arial" w:cs="Arial"/>
        </w:rPr>
      </w:pPr>
    </w:p>
    <w:p w14:paraId="3F60C38A" w14:textId="7E8E9020" w:rsidR="00E11BE0" w:rsidRPr="00E11BE0" w:rsidRDefault="00E11BE0"/>
    <w:sectPr w:rsidR="00E11BE0" w:rsidRPr="00E11BE0" w:rsidSect="00CC3F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FA"/>
    <w:rsid w:val="000155DE"/>
    <w:rsid w:val="00035CE0"/>
    <w:rsid w:val="0004311C"/>
    <w:rsid w:val="0004399D"/>
    <w:rsid w:val="00050F0C"/>
    <w:rsid w:val="00062BC1"/>
    <w:rsid w:val="00064C60"/>
    <w:rsid w:val="000A5DC3"/>
    <w:rsid w:val="000D6061"/>
    <w:rsid w:val="000E5515"/>
    <w:rsid w:val="000F30BC"/>
    <w:rsid w:val="000F47F5"/>
    <w:rsid w:val="000F5D1A"/>
    <w:rsid w:val="00120AA9"/>
    <w:rsid w:val="00120B93"/>
    <w:rsid w:val="00134BF9"/>
    <w:rsid w:val="00144396"/>
    <w:rsid w:val="001A4D14"/>
    <w:rsid w:val="001E1C55"/>
    <w:rsid w:val="001E7260"/>
    <w:rsid w:val="001F493D"/>
    <w:rsid w:val="001F77C1"/>
    <w:rsid w:val="00215845"/>
    <w:rsid w:val="00252241"/>
    <w:rsid w:val="00252289"/>
    <w:rsid w:val="002857CE"/>
    <w:rsid w:val="002903CE"/>
    <w:rsid w:val="00290C3D"/>
    <w:rsid w:val="002A269F"/>
    <w:rsid w:val="002A58C7"/>
    <w:rsid w:val="002B193E"/>
    <w:rsid w:val="002F2B97"/>
    <w:rsid w:val="002F6BFF"/>
    <w:rsid w:val="0033032B"/>
    <w:rsid w:val="00333532"/>
    <w:rsid w:val="0033439F"/>
    <w:rsid w:val="00364B1D"/>
    <w:rsid w:val="003873CE"/>
    <w:rsid w:val="00416E6C"/>
    <w:rsid w:val="00426F06"/>
    <w:rsid w:val="004719F4"/>
    <w:rsid w:val="004940D9"/>
    <w:rsid w:val="004B25C4"/>
    <w:rsid w:val="004E36F7"/>
    <w:rsid w:val="004F67C9"/>
    <w:rsid w:val="00504735"/>
    <w:rsid w:val="00505FBE"/>
    <w:rsid w:val="00524B80"/>
    <w:rsid w:val="00532B0F"/>
    <w:rsid w:val="00553D8D"/>
    <w:rsid w:val="00554E29"/>
    <w:rsid w:val="005A5507"/>
    <w:rsid w:val="005F42F3"/>
    <w:rsid w:val="006170F3"/>
    <w:rsid w:val="0062712D"/>
    <w:rsid w:val="00677C65"/>
    <w:rsid w:val="00680340"/>
    <w:rsid w:val="006D19D4"/>
    <w:rsid w:val="006D42FF"/>
    <w:rsid w:val="006E641C"/>
    <w:rsid w:val="006F24A8"/>
    <w:rsid w:val="006F27A8"/>
    <w:rsid w:val="006F4C5B"/>
    <w:rsid w:val="007048F7"/>
    <w:rsid w:val="00734FDE"/>
    <w:rsid w:val="007841E9"/>
    <w:rsid w:val="007A7A99"/>
    <w:rsid w:val="007D4DDA"/>
    <w:rsid w:val="007F175F"/>
    <w:rsid w:val="008358AD"/>
    <w:rsid w:val="0085442E"/>
    <w:rsid w:val="008611FA"/>
    <w:rsid w:val="008665DB"/>
    <w:rsid w:val="00866E4E"/>
    <w:rsid w:val="008D3433"/>
    <w:rsid w:val="008D5DEA"/>
    <w:rsid w:val="008E0EF2"/>
    <w:rsid w:val="008F37B0"/>
    <w:rsid w:val="008F69FF"/>
    <w:rsid w:val="00967C16"/>
    <w:rsid w:val="009732CE"/>
    <w:rsid w:val="009817A8"/>
    <w:rsid w:val="009865FB"/>
    <w:rsid w:val="009A0429"/>
    <w:rsid w:val="009A4B40"/>
    <w:rsid w:val="009C1289"/>
    <w:rsid w:val="009C6789"/>
    <w:rsid w:val="00A1090D"/>
    <w:rsid w:val="00A113BA"/>
    <w:rsid w:val="00A460DE"/>
    <w:rsid w:val="00A47796"/>
    <w:rsid w:val="00A53D0C"/>
    <w:rsid w:val="00A6232A"/>
    <w:rsid w:val="00A676D7"/>
    <w:rsid w:val="00A92958"/>
    <w:rsid w:val="00AB3E6E"/>
    <w:rsid w:val="00AD7F7E"/>
    <w:rsid w:val="00AE61D5"/>
    <w:rsid w:val="00AE6E16"/>
    <w:rsid w:val="00B0035F"/>
    <w:rsid w:val="00B13FF8"/>
    <w:rsid w:val="00B342D7"/>
    <w:rsid w:val="00B371A0"/>
    <w:rsid w:val="00B502B0"/>
    <w:rsid w:val="00B53CDB"/>
    <w:rsid w:val="00B6123D"/>
    <w:rsid w:val="00B67F6E"/>
    <w:rsid w:val="00B9014D"/>
    <w:rsid w:val="00BA0731"/>
    <w:rsid w:val="00BD667F"/>
    <w:rsid w:val="00BE1915"/>
    <w:rsid w:val="00C2482E"/>
    <w:rsid w:val="00C354E4"/>
    <w:rsid w:val="00C371A5"/>
    <w:rsid w:val="00C45843"/>
    <w:rsid w:val="00C60601"/>
    <w:rsid w:val="00C625D6"/>
    <w:rsid w:val="00C84386"/>
    <w:rsid w:val="00C8501D"/>
    <w:rsid w:val="00C9006B"/>
    <w:rsid w:val="00CB475B"/>
    <w:rsid w:val="00CC3F05"/>
    <w:rsid w:val="00CF4F4A"/>
    <w:rsid w:val="00D21E78"/>
    <w:rsid w:val="00D457A7"/>
    <w:rsid w:val="00D64ADC"/>
    <w:rsid w:val="00D64B8F"/>
    <w:rsid w:val="00D7149C"/>
    <w:rsid w:val="00D77964"/>
    <w:rsid w:val="00D86CC3"/>
    <w:rsid w:val="00D9116B"/>
    <w:rsid w:val="00D92314"/>
    <w:rsid w:val="00D92965"/>
    <w:rsid w:val="00DE51AE"/>
    <w:rsid w:val="00DE6CB5"/>
    <w:rsid w:val="00DF1293"/>
    <w:rsid w:val="00DF1F6F"/>
    <w:rsid w:val="00E11BE0"/>
    <w:rsid w:val="00E219BE"/>
    <w:rsid w:val="00E27795"/>
    <w:rsid w:val="00E408F1"/>
    <w:rsid w:val="00E726EC"/>
    <w:rsid w:val="00E735D1"/>
    <w:rsid w:val="00EA0AA5"/>
    <w:rsid w:val="00EC2B02"/>
    <w:rsid w:val="00EF76EB"/>
    <w:rsid w:val="00F235C8"/>
    <w:rsid w:val="00F24648"/>
    <w:rsid w:val="00F33B9F"/>
    <w:rsid w:val="00F34088"/>
    <w:rsid w:val="00F52D1C"/>
    <w:rsid w:val="00FA47C5"/>
    <w:rsid w:val="00FB2CF5"/>
    <w:rsid w:val="00FB6E3A"/>
    <w:rsid w:val="00FC5CD3"/>
    <w:rsid w:val="00FC6D28"/>
    <w:rsid w:val="00FF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97675"/>
  <w15:docId w15:val="{A6C834C3-C3FF-4741-B8CB-F89C0561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3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52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4888">
      <w:bodyDiv w:val="1"/>
      <w:marLeft w:val="0"/>
      <w:marRight w:val="0"/>
      <w:marTop w:val="0"/>
      <w:marBottom w:val="0"/>
      <w:divBdr>
        <w:top w:val="none" w:sz="0" w:space="0" w:color="auto"/>
        <w:left w:val="none" w:sz="0" w:space="0" w:color="auto"/>
        <w:bottom w:val="none" w:sz="0" w:space="0" w:color="auto"/>
        <w:right w:val="none" w:sz="0" w:space="0" w:color="auto"/>
      </w:divBdr>
      <w:divsChild>
        <w:div w:id="17901915">
          <w:marLeft w:val="0"/>
          <w:marRight w:val="0"/>
          <w:marTop w:val="0"/>
          <w:marBottom w:val="0"/>
          <w:divBdr>
            <w:top w:val="none" w:sz="0" w:space="0" w:color="auto"/>
            <w:left w:val="none" w:sz="0" w:space="0" w:color="auto"/>
            <w:bottom w:val="none" w:sz="0" w:space="0" w:color="auto"/>
            <w:right w:val="none" w:sz="0" w:space="0" w:color="auto"/>
          </w:divBdr>
        </w:div>
        <w:div w:id="129978341">
          <w:marLeft w:val="0"/>
          <w:marRight w:val="0"/>
          <w:marTop w:val="0"/>
          <w:marBottom w:val="0"/>
          <w:divBdr>
            <w:top w:val="none" w:sz="0" w:space="0" w:color="auto"/>
            <w:left w:val="none" w:sz="0" w:space="0" w:color="auto"/>
            <w:bottom w:val="none" w:sz="0" w:space="0" w:color="auto"/>
            <w:right w:val="none" w:sz="0" w:space="0" w:color="auto"/>
          </w:divBdr>
        </w:div>
        <w:div w:id="282738789">
          <w:marLeft w:val="0"/>
          <w:marRight w:val="0"/>
          <w:marTop w:val="0"/>
          <w:marBottom w:val="0"/>
          <w:divBdr>
            <w:top w:val="none" w:sz="0" w:space="0" w:color="auto"/>
            <w:left w:val="none" w:sz="0" w:space="0" w:color="auto"/>
            <w:bottom w:val="none" w:sz="0" w:space="0" w:color="auto"/>
            <w:right w:val="none" w:sz="0" w:space="0" w:color="auto"/>
          </w:divBdr>
        </w:div>
        <w:div w:id="540825744">
          <w:marLeft w:val="0"/>
          <w:marRight w:val="0"/>
          <w:marTop w:val="0"/>
          <w:marBottom w:val="0"/>
          <w:divBdr>
            <w:top w:val="none" w:sz="0" w:space="0" w:color="auto"/>
            <w:left w:val="none" w:sz="0" w:space="0" w:color="auto"/>
            <w:bottom w:val="none" w:sz="0" w:space="0" w:color="auto"/>
            <w:right w:val="none" w:sz="0" w:space="0" w:color="auto"/>
          </w:divBdr>
        </w:div>
        <w:div w:id="711614218">
          <w:marLeft w:val="0"/>
          <w:marRight w:val="0"/>
          <w:marTop w:val="0"/>
          <w:marBottom w:val="0"/>
          <w:divBdr>
            <w:top w:val="none" w:sz="0" w:space="0" w:color="auto"/>
            <w:left w:val="none" w:sz="0" w:space="0" w:color="auto"/>
            <w:bottom w:val="none" w:sz="0" w:space="0" w:color="auto"/>
            <w:right w:val="none" w:sz="0" w:space="0" w:color="auto"/>
          </w:divBdr>
        </w:div>
        <w:div w:id="845558997">
          <w:marLeft w:val="0"/>
          <w:marRight w:val="0"/>
          <w:marTop w:val="0"/>
          <w:marBottom w:val="0"/>
          <w:divBdr>
            <w:top w:val="none" w:sz="0" w:space="0" w:color="auto"/>
            <w:left w:val="none" w:sz="0" w:space="0" w:color="auto"/>
            <w:bottom w:val="none" w:sz="0" w:space="0" w:color="auto"/>
            <w:right w:val="none" w:sz="0" w:space="0" w:color="auto"/>
          </w:divBdr>
        </w:div>
        <w:div w:id="892733233">
          <w:marLeft w:val="0"/>
          <w:marRight w:val="0"/>
          <w:marTop w:val="0"/>
          <w:marBottom w:val="0"/>
          <w:divBdr>
            <w:top w:val="none" w:sz="0" w:space="0" w:color="auto"/>
            <w:left w:val="none" w:sz="0" w:space="0" w:color="auto"/>
            <w:bottom w:val="none" w:sz="0" w:space="0" w:color="auto"/>
            <w:right w:val="none" w:sz="0" w:space="0" w:color="auto"/>
          </w:divBdr>
        </w:div>
        <w:div w:id="1021712180">
          <w:marLeft w:val="0"/>
          <w:marRight w:val="0"/>
          <w:marTop w:val="0"/>
          <w:marBottom w:val="0"/>
          <w:divBdr>
            <w:top w:val="none" w:sz="0" w:space="0" w:color="auto"/>
            <w:left w:val="none" w:sz="0" w:space="0" w:color="auto"/>
            <w:bottom w:val="none" w:sz="0" w:space="0" w:color="auto"/>
            <w:right w:val="none" w:sz="0" w:space="0" w:color="auto"/>
          </w:divBdr>
        </w:div>
        <w:div w:id="1151870776">
          <w:marLeft w:val="0"/>
          <w:marRight w:val="0"/>
          <w:marTop w:val="0"/>
          <w:marBottom w:val="0"/>
          <w:divBdr>
            <w:top w:val="none" w:sz="0" w:space="0" w:color="auto"/>
            <w:left w:val="none" w:sz="0" w:space="0" w:color="auto"/>
            <w:bottom w:val="none" w:sz="0" w:space="0" w:color="auto"/>
            <w:right w:val="none" w:sz="0" w:space="0" w:color="auto"/>
          </w:divBdr>
        </w:div>
        <w:div w:id="1520046805">
          <w:marLeft w:val="0"/>
          <w:marRight w:val="0"/>
          <w:marTop w:val="0"/>
          <w:marBottom w:val="0"/>
          <w:divBdr>
            <w:top w:val="none" w:sz="0" w:space="0" w:color="auto"/>
            <w:left w:val="none" w:sz="0" w:space="0" w:color="auto"/>
            <w:bottom w:val="none" w:sz="0" w:space="0" w:color="auto"/>
            <w:right w:val="none" w:sz="0" w:space="0" w:color="auto"/>
          </w:divBdr>
        </w:div>
        <w:div w:id="1964457471">
          <w:marLeft w:val="0"/>
          <w:marRight w:val="0"/>
          <w:marTop w:val="0"/>
          <w:marBottom w:val="0"/>
          <w:divBdr>
            <w:top w:val="none" w:sz="0" w:space="0" w:color="auto"/>
            <w:left w:val="none" w:sz="0" w:space="0" w:color="auto"/>
            <w:bottom w:val="none" w:sz="0" w:space="0" w:color="auto"/>
            <w:right w:val="none" w:sz="0" w:space="0" w:color="auto"/>
          </w:divBdr>
        </w:div>
        <w:div w:id="2045785615">
          <w:marLeft w:val="0"/>
          <w:marRight w:val="0"/>
          <w:marTop w:val="0"/>
          <w:marBottom w:val="0"/>
          <w:divBdr>
            <w:top w:val="none" w:sz="0" w:space="0" w:color="auto"/>
            <w:left w:val="none" w:sz="0" w:space="0" w:color="auto"/>
            <w:bottom w:val="none" w:sz="0" w:space="0" w:color="auto"/>
            <w:right w:val="none" w:sz="0" w:space="0" w:color="auto"/>
          </w:divBdr>
        </w:div>
        <w:div w:id="2070033613">
          <w:marLeft w:val="0"/>
          <w:marRight w:val="0"/>
          <w:marTop w:val="0"/>
          <w:marBottom w:val="0"/>
          <w:divBdr>
            <w:top w:val="none" w:sz="0" w:space="0" w:color="auto"/>
            <w:left w:val="none" w:sz="0" w:space="0" w:color="auto"/>
            <w:bottom w:val="none" w:sz="0" w:space="0" w:color="auto"/>
            <w:right w:val="none" w:sz="0" w:space="0" w:color="auto"/>
          </w:divBdr>
        </w:div>
        <w:div w:id="2102872824">
          <w:marLeft w:val="0"/>
          <w:marRight w:val="0"/>
          <w:marTop w:val="0"/>
          <w:marBottom w:val="0"/>
          <w:divBdr>
            <w:top w:val="none" w:sz="0" w:space="0" w:color="auto"/>
            <w:left w:val="none" w:sz="0" w:space="0" w:color="auto"/>
            <w:bottom w:val="none" w:sz="0" w:space="0" w:color="auto"/>
            <w:right w:val="none" w:sz="0" w:space="0" w:color="auto"/>
          </w:divBdr>
        </w:div>
      </w:divsChild>
    </w:div>
    <w:div w:id="15530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F1DC-83E4-4DC0-9271-07902215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Search for Eurasian water-milfoil on Black Oak Lake September 28 and 29, 2008</vt:lpstr>
    </vt:vector>
  </TitlesOfParts>
  <Company>CFL</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for Eurasian water-milfoil on Black Oak Lake September 28 and 29, 2008</dc:title>
  <dc:creator>Susan</dc:creator>
  <cp:lastModifiedBy>Susan Knight</cp:lastModifiedBy>
  <cp:revision>4</cp:revision>
  <dcterms:created xsi:type="dcterms:W3CDTF">2024-09-26T19:50:00Z</dcterms:created>
  <dcterms:modified xsi:type="dcterms:W3CDTF">2024-09-26T20:05:00Z</dcterms:modified>
</cp:coreProperties>
</file>